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1" w:rsidRPr="001A719F" w:rsidRDefault="004B42F1" w:rsidP="004B42F1">
      <w:pPr>
        <w:jc w:val="center"/>
        <w:rPr>
          <w:rFonts w:ascii="Roboto-Regular" w:hAnsi="Roboto-Regular"/>
          <w:b/>
          <w:bCs/>
          <w:color w:val="000000"/>
          <w:sz w:val="36"/>
          <w:szCs w:val="36"/>
          <w:shd w:val="clear" w:color="auto" w:fill="FFFFFF"/>
        </w:rPr>
      </w:pPr>
      <w:r w:rsidRPr="001A719F">
        <w:rPr>
          <w:rFonts w:ascii="Roboto-Regular" w:hAnsi="Roboto-Regular"/>
          <w:b/>
          <w:bCs/>
          <w:color w:val="000000"/>
          <w:sz w:val="36"/>
          <w:szCs w:val="36"/>
          <w:shd w:val="clear" w:color="auto" w:fill="FFFFFF"/>
        </w:rPr>
        <w:t>ЭТО ВАЖНО ДЛЯ ВАШЕЙ БЕЗОПАСНОСТИ!!!</w:t>
      </w:r>
    </w:p>
    <w:p w:rsidR="000F53D0" w:rsidRPr="004B42F1" w:rsidRDefault="004B42F1" w:rsidP="004B42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2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Природный пожар</w:t>
      </w:r>
      <w:r w:rsidRPr="004B4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неконтролируемый процесс горения, стихийно возникающий и распространяющийся в природной среде. Из </w:t>
      </w:r>
      <w:proofErr w:type="gramStart"/>
      <w:r w:rsidRPr="004B4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природных</w:t>
      </w:r>
      <w:proofErr w:type="gramEnd"/>
      <w:r w:rsidRPr="004B4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часты лесные и торфяные пожары.</w:t>
      </w:r>
    </w:p>
    <w:p w:rsidR="004B42F1" w:rsidRPr="004B42F1" w:rsidRDefault="004B42F1" w:rsidP="004B42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4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80 % пожаров возникает </w:t>
      </w:r>
      <w:r w:rsidRPr="004B42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из-за нарушения населением мер пожарной безопасности при обращении с огнем.</w:t>
      </w:r>
    </w:p>
    <w:p w:rsidR="004B42F1" w:rsidRDefault="004B42F1" w:rsidP="001A7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Опасность лесных пожаров для людей связана не только с прямым действием огня, но и с большой вероятностью отравления из-за сильного </w:t>
      </w:r>
      <w:proofErr w:type="spellStart"/>
      <w:r w:rsidRPr="004B4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обескислороживания</w:t>
      </w:r>
      <w:proofErr w:type="spellEnd"/>
      <w:r w:rsidRPr="004B4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атмосферного воздуха, резкого повышения концентрации угарного газа, окиси углерода и других вредных примесей.</w:t>
      </w:r>
    </w:p>
    <w:p w:rsidR="001A719F" w:rsidRPr="004B42F1" w:rsidRDefault="001A719F" w:rsidP="001A7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48"/>
        <w:tblW w:w="0" w:type="auto"/>
        <w:tblLook w:val="04A0"/>
      </w:tblPr>
      <w:tblGrid>
        <w:gridCol w:w="9571"/>
      </w:tblGrid>
      <w:tr w:rsidR="001A719F" w:rsidTr="001A719F">
        <w:tc>
          <w:tcPr>
            <w:tcW w:w="9571" w:type="dxa"/>
          </w:tcPr>
          <w:p w:rsid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1A719F">
              <w:rPr>
                <w:rStyle w:val="a4"/>
                <w:color w:val="000000"/>
                <w:sz w:val="28"/>
                <w:szCs w:val="28"/>
              </w:rPr>
              <w:t>ПАМЯТКА населению</w:t>
            </w: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A719F">
              <w:rPr>
                <w:rStyle w:val="a4"/>
                <w:color w:val="000000"/>
                <w:sz w:val="28"/>
                <w:szCs w:val="28"/>
              </w:rPr>
              <w:t xml:space="preserve"> по действиям при возникновении </w:t>
            </w:r>
            <w:r>
              <w:rPr>
                <w:rStyle w:val="a4"/>
                <w:color w:val="000000"/>
                <w:sz w:val="28"/>
                <w:szCs w:val="28"/>
              </w:rPr>
              <w:t>природного</w:t>
            </w:r>
            <w:r w:rsidRPr="001A719F">
              <w:rPr>
                <w:rStyle w:val="a4"/>
                <w:color w:val="000000"/>
                <w:sz w:val="28"/>
                <w:szCs w:val="28"/>
              </w:rPr>
              <w:t xml:space="preserve"> пожар</w:t>
            </w:r>
            <w:r>
              <w:rPr>
                <w:rStyle w:val="a4"/>
                <w:color w:val="000000"/>
                <w:sz w:val="28"/>
                <w:szCs w:val="28"/>
              </w:rPr>
              <w:t>а</w:t>
            </w:r>
          </w:p>
          <w:p w:rsid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719F">
              <w:rPr>
                <w:color w:val="000000"/>
                <w:sz w:val="28"/>
                <w:szCs w:val="28"/>
              </w:rPr>
              <w:t>Чтобы избежать возникновения пожаров, необходимо соблюдать правила поведения в лесу.</w:t>
            </w: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719F">
              <w:rPr>
                <w:rStyle w:val="a4"/>
                <w:color w:val="000000"/>
                <w:sz w:val="28"/>
                <w:szCs w:val="28"/>
              </w:rPr>
              <w:t>В пожароопасный сезон в лесу недопустимо</w:t>
            </w:r>
            <w:r w:rsidRPr="001A719F">
              <w:rPr>
                <w:color w:val="000000"/>
                <w:sz w:val="28"/>
                <w:szCs w:val="28"/>
              </w:rPr>
              <w:t>:</w:t>
            </w: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719F">
              <w:rPr>
                <w:color w:val="000000"/>
                <w:sz w:val="28"/>
                <w:szCs w:val="28"/>
              </w:rPr>
              <w:t>- бросать в лесу горящие спичи, окурки, тлеющие тряпки;</w:t>
            </w: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719F">
              <w:rPr>
                <w:color w:val="000000"/>
                <w:sz w:val="28"/>
                <w:szCs w:val="28"/>
              </w:rPr>
              <w:t xml:space="preserve"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</w:t>
            </w:r>
            <w:proofErr w:type="gramStart"/>
            <w:r w:rsidRPr="001A719F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A719F">
              <w:rPr>
                <w:color w:val="000000"/>
                <w:sz w:val="28"/>
                <w:szCs w:val="28"/>
              </w:rPr>
              <w:t xml:space="preserve"> созревших </w:t>
            </w:r>
            <w:proofErr w:type="spellStart"/>
            <w:r w:rsidRPr="001A719F">
              <w:rPr>
                <w:color w:val="000000"/>
                <w:sz w:val="28"/>
                <w:szCs w:val="28"/>
              </w:rPr>
              <w:t>сельхозкультур</w:t>
            </w:r>
            <w:proofErr w:type="spellEnd"/>
            <w:r w:rsidRPr="001A719F">
              <w:rPr>
                <w:color w:val="000000"/>
                <w:sz w:val="28"/>
                <w:szCs w:val="28"/>
              </w:rPr>
              <w:t>;</w:t>
            </w: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719F">
              <w:rPr>
                <w:color w:val="000000"/>
                <w:sz w:val="28"/>
                <w:szCs w:val="28"/>
              </w:rPr>
              <w:t xml:space="preserve">- оставлять в лесу </w:t>
            </w:r>
            <w:proofErr w:type="spellStart"/>
            <w:r w:rsidRPr="001A719F">
              <w:rPr>
                <w:color w:val="000000"/>
                <w:sz w:val="28"/>
                <w:szCs w:val="28"/>
              </w:rPr>
              <w:t>самовозгораемый</w:t>
            </w:r>
            <w:proofErr w:type="spellEnd"/>
            <w:r w:rsidRPr="001A719F">
              <w:rPr>
                <w:color w:val="000000"/>
                <w:sz w:val="28"/>
                <w:szCs w:val="28"/>
              </w:rPr>
      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      </w: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719F">
              <w:rPr>
                <w:color w:val="000000"/>
                <w:sz w:val="28"/>
                <w:szCs w:val="28"/>
              </w:rPr>
              <w:t>- выжигать сухую траву на лесных полянах, в садах, на полях, под деревьями;</w:t>
            </w: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719F">
              <w:rPr>
                <w:color w:val="000000"/>
                <w:sz w:val="28"/>
                <w:szCs w:val="28"/>
              </w:rPr>
              <w:t>- разводить костёр с помощью легковоспламеняющихся жидкостей или в ветреную погоду;</w:t>
            </w: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719F">
              <w:rPr>
                <w:color w:val="000000"/>
                <w:sz w:val="28"/>
                <w:szCs w:val="28"/>
              </w:rPr>
              <w:t>- оставлять костёр без присмотра или непотушенным после покидания стоянки.</w:t>
            </w:r>
          </w:p>
          <w:p w:rsidR="001A719F" w:rsidRPr="001A719F" w:rsidRDefault="001A719F" w:rsidP="001A719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  <w:p w:rsidR="001A719F" w:rsidRDefault="001A719F" w:rsidP="001A71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B42F1" w:rsidRDefault="004B42F1" w:rsidP="001A719F">
      <w:pPr>
        <w:pStyle w:val="a3"/>
        <w:shd w:val="clear" w:color="auto" w:fill="FFFFFF"/>
        <w:spacing w:before="144" w:beforeAutospacing="0" w:after="144" w:afterAutospacing="0" w:line="408" w:lineRule="atLeast"/>
        <w:rPr>
          <w:rStyle w:val="a4"/>
          <w:rFonts w:ascii="Arial" w:hAnsi="Arial" w:cs="Arial"/>
          <w:color w:val="000000"/>
          <w:sz w:val="23"/>
          <w:szCs w:val="23"/>
        </w:rPr>
      </w:pPr>
    </w:p>
    <w:p w:rsidR="004B42F1" w:rsidRDefault="004B42F1" w:rsidP="004B42F1">
      <w:pPr>
        <w:jc w:val="center"/>
      </w:pPr>
    </w:p>
    <w:sectPr w:rsidR="004B42F1" w:rsidSect="000F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B42F1"/>
    <w:rsid w:val="000F53D0"/>
    <w:rsid w:val="001A719F"/>
    <w:rsid w:val="004B42F1"/>
    <w:rsid w:val="00A9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2F1"/>
    <w:rPr>
      <w:b/>
      <w:bCs/>
    </w:rPr>
  </w:style>
  <w:style w:type="table" w:styleId="a5">
    <w:name w:val="Table Grid"/>
    <w:basedOn w:val="a1"/>
    <w:uiPriority w:val="59"/>
    <w:rsid w:val="001A7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2019-10-22T03:37:00Z</cp:lastPrinted>
  <dcterms:created xsi:type="dcterms:W3CDTF">2019-10-22T03:23:00Z</dcterms:created>
  <dcterms:modified xsi:type="dcterms:W3CDTF">2020-07-13T02:50:00Z</dcterms:modified>
</cp:coreProperties>
</file>